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D2B" w:rsidRDefault="003F0DC8" w:rsidP="00920373">
      <w:pPr>
        <w:spacing w:after="0" w:line="480" w:lineRule="auto"/>
        <w:contextualSpacing/>
        <w:jc w:val="center"/>
        <w:rPr>
          <w:rFonts w:ascii="Times New Roman" w:hAnsi="Times New Roman" w:cs="Times New Roman"/>
          <w:sz w:val="24"/>
          <w:szCs w:val="24"/>
        </w:rPr>
      </w:pPr>
      <w:r w:rsidRPr="00621D2B">
        <w:rPr>
          <w:rFonts w:ascii="Times New Roman" w:hAnsi="Times New Roman" w:cs="Times New Roman"/>
          <w:sz w:val="24"/>
          <w:szCs w:val="24"/>
        </w:rPr>
        <w:t>Sexual Sadism</w:t>
      </w:r>
      <w:r w:rsidR="00352153">
        <w:rPr>
          <w:rFonts w:ascii="Times New Roman" w:hAnsi="Times New Roman" w:cs="Times New Roman"/>
          <w:sz w:val="24"/>
          <w:szCs w:val="24"/>
        </w:rPr>
        <w:t xml:space="preserve"> </w:t>
      </w:r>
      <w:r w:rsidRPr="00621D2B">
        <w:rPr>
          <w:rFonts w:ascii="Times New Roman" w:hAnsi="Times New Roman" w:cs="Times New Roman"/>
          <w:sz w:val="24"/>
          <w:szCs w:val="24"/>
        </w:rPr>
        <w:t>Disorder</w:t>
      </w:r>
    </w:p>
    <w:p w:rsidR="006B1F2A" w:rsidRDefault="003F0DC8" w:rsidP="00621D2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Sadists are individuals who take pleasure in inflicting pain on other people. When people are hurt in front of sadists, they take pleasure in them. It makes them happy when they see an individual suffers. </w:t>
      </w:r>
      <w:r w:rsidR="00920373">
        <w:rPr>
          <w:rFonts w:ascii="Times New Roman" w:hAnsi="Times New Roman" w:cs="Times New Roman"/>
          <w:sz w:val="24"/>
          <w:szCs w:val="24"/>
        </w:rPr>
        <w:t>Besides, t</w:t>
      </w:r>
      <w:r>
        <w:rPr>
          <w:rFonts w:ascii="Times New Roman" w:hAnsi="Times New Roman" w:cs="Times New Roman"/>
          <w:sz w:val="24"/>
          <w:szCs w:val="24"/>
        </w:rPr>
        <w:t>hey tend not to help when they see individuals suffer. Sexually, sadists love hurting their partners physically or psychologically to get sexual excitement.</w:t>
      </w:r>
    </w:p>
    <w:p w:rsidR="00582C11" w:rsidRDefault="003F0DC8" w:rsidP="00621D2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Physical hurt inflicted by sexual sadists </w:t>
      </w:r>
      <w:r w:rsidR="009717A2">
        <w:rPr>
          <w:rFonts w:ascii="Times New Roman" w:hAnsi="Times New Roman" w:cs="Times New Roman"/>
          <w:sz w:val="24"/>
          <w:szCs w:val="24"/>
        </w:rPr>
        <w:t>includes whipping their partners, biting, imprisoning, or beati</w:t>
      </w:r>
      <w:r w:rsidR="00B95534">
        <w:rPr>
          <w:rFonts w:ascii="Times New Roman" w:hAnsi="Times New Roman" w:cs="Times New Roman"/>
          <w:sz w:val="24"/>
          <w:szCs w:val="24"/>
        </w:rPr>
        <w:t xml:space="preserve">ng their partners for pleasure. </w:t>
      </w:r>
      <w:r w:rsidR="009717A2">
        <w:rPr>
          <w:rFonts w:ascii="Times New Roman" w:hAnsi="Times New Roman" w:cs="Times New Roman"/>
          <w:sz w:val="24"/>
          <w:szCs w:val="24"/>
        </w:rPr>
        <w:t>They also use psychological harm, such as inflicting terror or humiliation to their partners. All these actions make sadists find pleasure or sexual excitement through watching or doing them. Some individuals consent to be hurt or humiliated by other sadists. When this happens, then those individuals would not be diagnosed with the disorder. However, if individual practices sadistic acts, whether sexual or not, to another person continuously, and without consent, the individual performing the act can be diagnosed with the disorder known as sadism</w:t>
      </w:r>
      <w:r w:rsidR="00621D2B">
        <w:rPr>
          <w:rFonts w:ascii="Times New Roman" w:hAnsi="Times New Roman" w:cs="Times New Roman"/>
          <w:sz w:val="24"/>
          <w:szCs w:val="24"/>
        </w:rPr>
        <w:t xml:space="preserve"> (Salter, 2018)</w:t>
      </w:r>
      <w:r w:rsidR="009717A2">
        <w:rPr>
          <w:rFonts w:ascii="Times New Roman" w:hAnsi="Times New Roman" w:cs="Times New Roman"/>
          <w:sz w:val="24"/>
          <w:szCs w:val="24"/>
        </w:rPr>
        <w:t>. Sadism can be considered as a criminal activity if sadist performs these activities exceedingly. This is because it can lead to serious dangers or harm to the other person or even worse, death.</w:t>
      </w:r>
    </w:p>
    <w:p w:rsidR="009717A2" w:rsidRDefault="003F0DC8" w:rsidP="00621D2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Sadistic individuals feel pleasure when they inflict physical or psychological harm t</w:t>
      </w:r>
      <w:r w:rsidR="007B0C68">
        <w:rPr>
          <w:rFonts w:ascii="Times New Roman" w:hAnsi="Times New Roman" w:cs="Times New Roman"/>
          <w:sz w:val="24"/>
          <w:szCs w:val="24"/>
        </w:rPr>
        <w:t>o another individual or watch others suffer. For an individual to be diagnosed with sadism disorders, an individual should experience intense and persistent sexual arousal from fantasizing or causing pain or suffering of another individual either physically or psychologically. Also, the symptoms should cause extreme dysfunction or distress to an individual's daily lives, and it should be present for six months. Other symptoms include anti-social behaviors such as dishonesty, poor impulse control, and lack of remorse and empathy. This mental disorder is considered harmful and hard to treat.</w:t>
      </w:r>
    </w:p>
    <w:p w:rsidR="00621D2B" w:rsidRDefault="003F0DC8" w:rsidP="0092037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Fantasies play an essential role in this disorder since sadistic people are </w:t>
      </w:r>
      <w:r w:rsidR="009C3E4B">
        <w:rPr>
          <w:rFonts w:ascii="Times New Roman" w:hAnsi="Times New Roman" w:cs="Times New Roman"/>
          <w:sz w:val="24"/>
          <w:szCs w:val="24"/>
        </w:rPr>
        <w:t>anti-social</w:t>
      </w:r>
      <w:r>
        <w:rPr>
          <w:rFonts w:ascii="Times New Roman" w:hAnsi="Times New Roman" w:cs="Times New Roman"/>
          <w:sz w:val="24"/>
          <w:szCs w:val="24"/>
        </w:rPr>
        <w:t xml:space="preserve"> because they do not </w:t>
      </w:r>
      <w:r w:rsidR="009C3E4B">
        <w:rPr>
          <w:rFonts w:ascii="Times New Roman" w:hAnsi="Times New Roman" w:cs="Times New Roman"/>
          <w:sz w:val="24"/>
          <w:szCs w:val="24"/>
        </w:rPr>
        <w:t>associate</w:t>
      </w:r>
      <w:r>
        <w:rPr>
          <w:rFonts w:ascii="Times New Roman" w:hAnsi="Times New Roman" w:cs="Times New Roman"/>
          <w:sz w:val="24"/>
          <w:szCs w:val="24"/>
        </w:rPr>
        <w:t xml:space="preserve"> with o</w:t>
      </w:r>
      <w:r w:rsidR="009C3E4B">
        <w:rPr>
          <w:rFonts w:ascii="Times New Roman" w:hAnsi="Times New Roman" w:cs="Times New Roman"/>
          <w:sz w:val="24"/>
          <w:szCs w:val="24"/>
        </w:rPr>
        <w:t>t</w:t>
      </w:r>
      <w:r>
        <w:rPr>
          <w:rFonts w:ascii="Times New Roman" w:hAnsi="Times New Roman" w:cs="Times New Roman"/>
          <w:sz w:val="24"/>
          <w:szCs w:val="24"/>
        </w:rPr>
        <w:t xml:space="preserve">hers. Hence, when they want sexual pleasure, they fantasize about an individual they know suffering in their hands or </w:t>
      </w:r>
      <w:r w:rsidR="009C3E4B">
        <w:rPr>
          <w:rFonts w:ascii="Times New Roman" w:hAnsi="Times New Roman" w:cs="Times New Roman"/>
          <w:sz w:val="24"/>
          <w:szCs w:val="24"/>
        </w:rPr>
        <w:t>having pain because of another person</w:t>
      </w:r>
      <w:r w:rsidR="00621D2B">
        <w:rPr>
          <w:rFonts w:ascii="Times New Roman" w:hAnsi="Times New Roman" w:cs="Times New Roman"/>
          <w:sz w:val="24"/>
          <w:szCs w:val="24"/>
        </w:rPr>
        <w:t xml:space="preserve"> (Salter, 2018)</w:t>
      </w:r>
      <w:r w:rsidR="009C3E4B">
        <w:rPr>
          <w:rFonts w:ascii="Times New Roman" w:hAnsi="Times New Roman" w:cs="Times New Roman"/>
          <w:sz w:val="24"/>
          <w:szCs w:val="24"/>
        </w:rPr>
        <w:t>. They love being by themselves to fantasize about a situation where one of their colleagues experienced pain; hence, that fantasy helps them to gain excite</w:t>
      </w:r>
      <w:r w:rsidR="00621D2B">
        <w:rPr>
          <w:rFonts w:ascii="Times New Roman" w:hAnsi="Times New Roman" w:cs="Times New Roman"/>
          <w:sz w:val="24"/>
          <w:szCs w:val="24"/>
        </w:rPr>
        <w:t>ment or sexual pleasure. When they are invited to social gatherings, they tend to decline by coming up with excuses and lies to get out of the gatherings. Sexual sadists who have sexual partners who do not consent tend to be insulted or beaten, which may make them become extremely harmed by their sadist partners.</w:t>
      </w:r>
    </w:p>
    <w:p w:rsidR="009157F9" w:rsidRPr="009157F9" w:rsidRDefault="009157F9" w:rsidP="009157F9">
      <w:pPr>
        <w:spacing w:after="0" w:line="480" w:lineRule="auto"/>
        <w:contextualSpacing/>
        <w:rPr>
          <w:rFonts w:ascii="Times New Roman" w:hAnsi="Times New Roman" w:cs="Times New Roman"/>
          <w:b/>
          <w:sz w:val="24"/>
          <w:szCs w:val="24"/>
        </w:rPr>
      </w:pPr>
      <w:r w:rsidRPr="009157F9">
        <w:rPr>
          <w:rFonts w:ascii="Times New Roman" w:hAnsi="Times New Roman" w:cs="Times New Roman"/>
          <w:b/>
          <w:sz w:val="24"/>
          <w:szCs w:val="24"/>
        </w:rPr>
        <w:t>Question</w:t>
      </w:r>
      <w:bookmarkStart w:id="0" w:name="_GoBack"/>
      <w:bookmarkEnd w:id="0"/>
    </w:p>
    <w:p w:rsidR="00352153" w:rsidRDefault="00352153" w:rsidP="0035215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w:t>
      </w:r>
      <w:r w:rsidRPr="00352153">
        <w:rPr>
          <w:rFonts w:ascii="Times New Roman" w:hAnsi="Times New Roman" w:cs="Times New Roman"/>
          <w:sz w:val="24"/>
          <w:szCs w:val="24"/>
        </w:rPr>
        <w:t xml:space="preserve">re rapists considered </w:t>
      </w:r>
      <w:r>
        <w:rPr>
          <w:rFonts w:ascii="Times New Roman" w:hAnsi="Times New Roman" w:cs="Times New Roman"/>
          <w:sz w:val="24"/>
          <w:szCs w:val="24"/>
        </w:rPr>
        <w:t xml:space="preserve">to be sexual sadists since they </w:t>
      </w:r>
      <w:r w:rsidRPr="00352153">
        <w:rPr>
          <w:rFonts w:ascii="Times New Roman" w:hAnsi="Times New Roman" w:cs="Times New Roman"/>
          <w:sz w:val="24"/>
          <w:szCs w:val="24"/>
        </w:rPr>
        <w:t>use vio</w:t>
      </w:r>
      <w:r>
        <w:rPr>
          <w:rFonts w:ascii="Times New Roman" w:hAnsi="Times New Roman" w:cs="Times New Roman"/>
          <w:sz w:val="24"/>
          <w:szCs w:val="24"/>
        </w:rPr>
        <w:t>lence and harm to their victims and if yes, do you think the current penalties are enough to offer justice to the victims?</w:t>
      </w:r>
    </w:p>
    <w:p w:rsidR="00621D2B" w:rsidRDefault="00920373" w:rsidP="0092037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w:t>
      </w:r>
    </w:p>
    <w:p w:rsidR="00621D2B" w:rsidRPr="00582C11" w:rsidRDefault="003F0DC8" w:rsidP="00621D2B">
      <w:pPr>
        <w:spacing w:after="0" w:line="480" w:lineRule="auto"/>
        <w:ind w:left="720" w:hanging="720"/>
        <w:contextualSpacing/>
        <w:rPr>
          <w:rFonts w:ascii="Times New Roman" w:hAnsi="Times New Roman" w:cs="Times New Roman"/>
          <w:sz w:val="24"/>
          <w:szCs w:val="24"/>
        </w:rPr>
      </w:pPr>
      <w:proofErr w:type="gramStart"/>
      <w:r w:rsidRPr="00621D2B">
        <w:rPr>
          <w:rFonts w:ascii="Times New Roman" w:hAnsi="Times New Roman" w:cs="Times New Roman"/>
          <w:sz w:val="24"/>
          <w:szCs w:val="24"/>
        </w:rPr>
        <w:t>Salter, A. (2018).</w:t>
      </w:r>
      <w:proofErr w:type="gramEnd"/>
      <w:r w:rsidRPr="00621D2B">
        <w:rPr>
          <w:rFonts w:ascii="Times New Roman" w:hAnsi="Times New Roman" w:cs="Times New Roman"/>
          <w:sz w:val="24"/>
          <w:szCs w:val="24"/>
        </w:rPr>
        <w:t xml:space="preserve"> Predators: Pedophiles, rapists, and other sex offenders. Hachette UK.</w:t>
      </w:r>
    </w:p>
    <w:sectPr w:rsidR="00621D2B" w:rsidRPr="00582C11" w:rsidSect="00621D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AB8" w:rsidRDefault="003E1AB8">
      <w:pPr>
        <w:spacing w:after="0" w:line="240" w:lineRule="auto"/>
      </w:pPr>
      <w:r>
        <w:separator/>
      </w:r>
    </w:p>
  </w:endnote>
  <w:endnote w:type="continuationSeparator" w:id="0">
    <w:p w:rsidR="003E1AB8" w:rsidRDefault="003E1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AB8" w:rsidRDefault="003E1AB8">
      <w:pPr>
        <w:spacing w:after="0" w:line="240" w:lineRule="auto"/>
      </w:pPr>
      <w:r>
        <w:separator/>
      </w:r>
    </w:p>
  </w:footnote>
  <w:footnote w:type="continuationSeparator" w:id="0">
    <w:p w:rsidR="003E1AB8" w:rsidRDefault="003E1A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D2B" w:rsidRPr="00621D2B" w:rsidRDefault="003F0DC8" w:rsidP="00621D2B">
    <w:pPr>
      <w:pStyle w:val="Header"/>
      <w:spacing w:line="480" w:lineRule="auto"/>
      <w:rPr>
        <w:rFonts w:ascii="Times New Roman" w:hAnsi="Times New Roman" w:cs="Times New Roman"/>
        <w:sz w:val="24"/>
        <w:szCs w:val="24"/>
      </w:rPr>
    </w:pPr>
    <w:r w:rsidRPr="00621D2B">
      <w:rPr>
        <w:rFonts w:ascii="Times New Roman" w:hAnsi="Times New Roman" w:cs="Times New Roman"/>
        <w:sz w:val="24"/>
        <w:szCs w:val="24"/>
      </w:rPr>
      <w:t xml:space="preserve">SEXUAL SADISM DISORDER </w:t>
    </w:r>
    <w:sdt>
      <w:sdtPr>
        <w:rPr>
          <w:rFonts w:ascii="Times New Roman" w:hAnsi="Times New Roman" w:cs="Times New Roman"/>
          <w:sz w:val="24"/>
          <w:szCs w:val="24"/>
        </w:rPr>
        <w:id w:val="834336194"/>
        <w:docPartObj>
          <w:docPartGallery w:val="Page Numbers (Top of Page)"/>
          <w:docPartUnique/>
        </w:docPartObj>
      </w:sdtPr>
      <w:sdtEndPr/>
      <w:sdtContent>
        <w:r w:rsidRPr="00621D2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21D2B">
          <w:rPr>
            <w:rFonts w:ascii="Times New Roman" w:hAnsi="Times New Roman" w:cs="Times New Roman"/>
            <w:sz w:val="24"/>
            <w:szCs w:val="24"/>
          </w:rPr>
          <w:t xml:space="preserve"> </w:t>
        </w:r>
        <w:r w:rsidRPr="00621D2B">
          <w:rPr>
            <w:rFonts w:ascii="Times New Roman" w:hAnsi="Times New Roman" w:cs="Times New Roman"/>
            <w:sz w:val="24"/>
            <w:szCs w:val="24"/>
          </w:rPr>
          <w:fldChar w:fldCharType="begin"/>
        </w:r>
        <w:r w:rsidRPr="00621D2B">
          <w:rPr>
            <w:rFonts w:ascii="Times New Roman" w:hAnsi="Times New Roman" w:cs="Times New Roman"/>
            <w:sz w:val="24"/>
            <w:szCs w:val="24"/>
          </w:rPr>
          <w:instrText xml:space="preserve"> PAGE   \* MERGEFORMAT </w:instrText>
        </w:r>
        <w:r w:rsidRPr="00621D2B">
          <w:rPr>
            <w:rFonts w:ascii="Times New Roman" w:hAnsi="Times New Roman" w:cs="Times New Roman"/>
            <w:sz w:val="24"/>
            <w:szCs w:val="24"/>
          </w:rPr>
          <w:fldChar w:fldCharType="separate"/>
        </w:r>
        <w:r w:rsidR="009157F9">
          <w:rPr>
            <w:rFonts w:ascii="Times New Roman" w:hAnsi="Times New Roman" w:cs="Times New Roman"/>
            <w:noProof/>
            <w:sz w:val="24"/>
            <w:szCs w:val="24"/>
          </w:rPr>
          <w:t>2</w:t>
        </w:r>
        <w:r w:rsidRPr="00621D2B">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D2B" w:rsidRPr="00621D2B" w:rsidRDefault="00621D2B" w:rsidP="00621D2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14B"/>
    <w:rsid w:val="001C2006"/>
    <w:rsid w:val="00352153"/>
    <w:rsid w:val="003E1AB8"/>
    <w:rsid w:val="003F0DC8"/>
    <w:rsid w:val="00582C11"/>
    <w:rsid w:val="00621D2B"/>
    <w:rsid w:val="006B1F2A"/>
    <w:rsid w:val="0077430A"/>
    <w:rsid w:val="007B0C68"/>
    <w:rsid w:val="009157F9"/>
    <w:rsid w:val="00920373"/>
    <w:rsid w:val="009717A2"/>
    <w:rsid w:val="009C3E4B"/>
    <w:rsid w:val="00B95534"/>
    <w:rsid w:val="00D11AD5"/>
    <w:rsid w:val="00DB6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D2B"/>
  </w:style>
  <w:style w:type="paragraph" w:styleId="Footer">
    <w:name w:val="footer"/>
    <w:basedOn w:val="Normal"/>
    <w:link w:val="FooterChar"/>
    <w:uiPriority w:val="99"/>
    <w:unhideWhenUsed/>
    <w:rsid w:val="00621D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D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D2B"/>
  </w:style>
  <w:style w:type="paragraph" w:styleId="Footer">
    <w:name w:val="footer"/>
    <w:basedOn w:val="Normal"/>
    <w:link w:val="FooterChar"/>
    <w:uiPriority w:val="99"/>
    <w:unhideWhenUsed/>
    <w:rsid w:val="00621D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D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5</cp:revision>
  <dcterms:created xsi:type="dcterms:W3CDTF">2020-06-17T18:53:00Z</dcterms:created>
  <dcterms:modified xsi:type="dcterms:W3CDTF">2020-06-17T19:14:00Z</dcterms:modified>
</cp:coreProperties>
</file>